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0B17" w14:textId="735A1C8C" w:rsidR="005576FF" w:rsidRPr="005576FF" w:rsidRDefault="005576FF" w:rsidP="005576FF">
      <w:pPr>
        <w:rPr>
          <w:sz w:val="24"/>
          <w:szCs w:val="24"/>
        </w:rPr>
      </w:pPr>
      <w:r w:rsidRPr="005576FF">
        <w:rPr>
          <w:sz w:val="24"/>
          <w:szCs w:val="24"/>
        </w:rPr>
        <w:t>T</w:t>
      </w:r>
      <w:r w:rsidRPr="005576FF">
        <w:rPr>
          <w:sz w:val="24"/>
          <w:szCs w:val="24"/>
        </w:rPr>
        <w:t>itlul-proiectului-comunitate-facilitarea-procesului-de-invatare-al-copiilor-prin-activitati-educationale-non-formale-in-sistem-outdoor-pentru-consolidarea-relatiei-scoala-comunitate</w:t>
      </w:r>
    </w:p>
    <w:p w14:paraId="613F61C4" w14:textId="77777777" w:rsidR="00422BA2" w:rsidRDefault="00422BA2"/>
    <w:sectPr w:rsidR="0042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AD"/>
    <w:rsid w:val="00422BA2"/>
    <w:rsid w:val="005576FF"/>
    <w:rsid w:val="009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F5FE"/>
  <w15:chartTrackingRefBased/>
  <w15:docId w15:val="{6E3BDC08-AC20-488B-B907-1D82B145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F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MIU</dc:creator>
  <cp:keywords/>
  <dc:description/>
  <cp:lastModifiedBy>Ioan MIU</cp:lastModifiedBy>
  <cp:revision>2</cp:revision>
  <dcterms:created xsi:type="dcterms:W3CDTF">2022-11-14T07:36:00Z</dcterms:created>
  <dcterms:modified xsi:type="dcterms:W3CDTF">2022-11-14T07:37:00Z</dcterms:modified>
</cp:coreProperties>
</file>